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25ECF" w14:textId="775A4F7E" w:rsidR="00DB6BA8" w:rsidRDefault="00DB6BA8" w:rsidP="00DB6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C2390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bookmarkStart w:id="0" w:name="_GoBack"/>
      <w:r w:rsidR="009D1792" w:rsidRPr="009D1792">
        <w:rPr>
          <w:b/>
          <w:i/>
          <w:noProof/>
          <w:sz w:val="28"/>
        </w:rPr>
        <w:t>S3-234683</w:t>
      </w:r>
      <w:bookmarkEnd w:id="0"/>
    </w:p>
    <w:p w14:paraId="30DC01D1" w14:textId="3F6FD084" w:rsidR="00DB6BA8" w:rsidRDefault="00C23906" w:rsidP="00DB6BA8">
      <w:pPr>
        <w:pStyle w:val="CRCoverPage"/>
        <w:outlineLvl w:val="0"/>
        <w:rPr>
          <w:b/>
          <w:bCs/>
          <w:noProof/>
          <w:sz w:val="24"/>
        </w:rPr>
      </w:pPr>
      <w:r w:rsidRPr="00C23906">
        <w:rPr>
          <w:b/>
          <w:bCs/>
          <w:sz w:val="24"/>
        </w:rPr>
        <w:t>Chicago</w:t>
      </w:r>
      <w:r w:rsidR="00DB6BA8">
        <w:rPr>
          <w:b/>
          <w:bCs/>
          <w:sz w:val="24"/>
        </w:rPr>
        <w:t xml:space="preserve">, </w:t>
      </w:r>
      <w:r w:rsidR="003C255D">
        <w:rPr>
          <w:b/>
          <w:bCs/>
          <w:sz w:val="24"/>
        </w:rPr>
        <w:t>US</w:t>
      </w:r>
      <w:r w:rsidR="00DB6BA8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06</w:t>
      </w:r>
      <w:r w:rsidR="00DB6BA8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10</w:t>
      </w:r>
      <w:r w:rsidR="00DB6BA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DB6BA8">
        <w:rPr>
          <w:b/>
          <w:bCs/>
          <w:sz w:val="24"/>
        </w:rPr>
        <w:t xml:space="preserve"> 2023</w:t>
      </w:r>
      <w:r w:rsidR="00DB6BA8">
        <w:rPr>
          <w:sz w:val="24"/>
        </w:rPr>
        <w:tab/>
      </w:r>
    </w:p>
    <w:p w14:paraId="033E87DF" w14:textId="77777777" w:rsidR="00DB6BA8" w:rsidRDefault="00DB6BA8" w:rsidP="00DB6B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002A1451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C23906">
        <w:rPr>
          <w:rFonts w:ascii="Arial" w:hAnsi="Arial" w:cs="Arial"/>
          <w:b/>
        </w:rPr>
        <w:t xml:space="preserve">(Draft) </w:t>
      </w:r>
      <w:r w:rsidR="00CD2528">
        <w:rPr>
          <w:rFonts w:ascii="Arial" w:hAnsi="Arial" w:cs="Arial"/>
          <w:b/>
        </w:rPr>
        <w:t xml:space="preserve">LS </w:t>
      </w:r>
      <w:r w:rsidR="00AC10AB">
        <w:rPr>
          <w:rFonts w:ascii="Arial" w:hAnsi="Arial" w:cs="Arial"/>
          <w:b/>
        </w:rPr>
        <w:t xml:space="preserve">reply </w:t>
      </w:r>
      <w:r w:rsidR="00EC6EA5">
        <w:rPr>
          <w:rFonts w:ascii="Arial" w:hAnsi="Arial" w:cs="Arial"/>
          <w:b/>
        </w:rPr>
        <w:t xml:space="preserve">on </w:t>
      </w:r>
      <w:r w:rsidR="00DB303C">
        <w:rPr>
          <w:rFonts w:ascii="Arial" w:hAnsi="Arial" w:cs="Arial"/>
          <w:b/>
        </w:rPr>
        <w:t>R</w:t>
      </w:r>
      <w:r w:rsidR="00DB303C" w:rsidRPr="00DB303C">
        <w:rPr>
          <w:rFonts w:ascii="Arial" w:hAnsi="Arial" w:cs="Arial"/>
          <w:b/>
        </w:rPr>
        <w:t xml:space="preserve">eporting of </w:t>
      </w:r>
      <w:r w:rsidR="00DB303C">
        <w:rPr>
          <w:rFonts w:ascii="Arial" w:hAnsi="Arial" w:cs="Arial"/>
          <w:b/>
        </w:rPr>
        <w:t>R</w:t>
      </w:r>
      <w:r w:rsidR="00DB303C" w:rsidRPr="00DB303C">
        <w:rPr>
          <w:rFonts w:ascii="Arial" w:hAnsi="Arial" w:cs="Arial"/>
          <w:b/>
        </w:rPr>
        <w:t>elay UE C-RNTI and NCGI</w:t>
      </w:r>
      <w:r w:rsidR="007952FC">
        <w:rPr>
          <w:rFonts w:ascii="Arial" w:hAnsi="Arial" w:cs="Arial"/>
          <w:b/>
        </w:rPr>
        <w:t xml:space="preserve"> </w:t>
      </w:r>
    </w:p>
    <w:p w14:paraId="2E92884B" w14:textId="599B9D1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3C255D" w:rsidRPr="003C255D">
        <w:rPr>
          <w:rFonts w:ascii="Arial" w:hAnsi="Arial" w:cs="Arial"/>
          <w:b/>
        </w:rPr>
        <w:t>S3-234473</w:t>
      </w:r>
      <w:r w:rsidR="003C255D">
        <w:rPr>
          <w:rFonts w:ascii="Arial" w:hAnsi="Arial" w:cs="Arial" w:hint="eastAsia"/>
          <w:b/>
          <w:lang w:eastAsia="zh-CN"/>
        </w:rPr>
        <w:t>/</w:t>
      </w:r>
      <w:bookmarkStart w:id="1" w:name="_Hlk143765999"/>
      <w:r w:rsidR="003C255D" w:rsidRPr="003C255D">
        <w:rPr>
          <w:rFonts w:ascii="Arial" w:hAnsi="Arial" w:cs="Arial"/>
          <w:b/>
        </w:rPr>
        <w:t xml:space="preserve"> </w:t>
      </w:r>
      <w:r w:rsidR="003C255D" w:rsidRPr="00AC10AB">
        <w:rPr>
          <w:rFonts w:ascii="Arial" w:hAnsi="Arial" w:cs="Arial"/>
          <w:b/>
        </w:rPr>
        <w:t>R2-2306693</w:t>
      </w:r>
      <w:bookmarkEnd w:id="1"/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42AF185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proofErr w:type="spellStart"/>
      <w:r w:rsidR="00DB303C" w:rsidRPr="00DB303C">
        <w:rPr>
          <w:rFonts w:ascii="Arial" w:hAnsi="Arial" w:cs="Arial"/>
          <w:bCs/>
          <w:lang w:val="en-US"/>
        </w:rPr>
        <w:t>NR_SL_relay_enh</w:t>
      </w:r>
      <w:proofErr w:type="spellEnd"/>
      <w:r w:rsidR="00DB303C" w:rsidRPr="00DB303C">
        <w:rPr>
          <w:rFonts w:ascii="Arial" w:hAnsi="Arial" w:cs="Arial"/>
          <w:bCs/>
          <w:lang w:val="en-US"/>
        </w:rPr>
        <w:t>-Core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2ADB609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B94186">
        <w:rPr>
          <w:rFonts w:ascii="Arial" w:hAnsi="Arial" w:cs="Arial"/>
          <w:bCs/>
        </w:rPr>
        <w:t>SA3</w:t>
      </w:r>
    </w:p>
    <w:p w14:paraId="4B454268" w14:textId="5575FF9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</w:r>
      <w:r w:rsidR="00B94186">
        <w:rPr>
          <w:rFonts w:ascii="Arial" w:hAnsi="Arial" w:cs="Arial"/>
          <w:bCs/>
        </w:rPr>
        <w:t>RAN2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0BD0A9FC" w14:textId="77777777" w:rsidR="00B94186" w:rsidRDefault="00B94186" w:rsidP="00B941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F15E251" w14:textId="3A3ACC9D" w:rsidR="00B94186" w:rsidRDefault="00B94186" w:rsidP="00B9418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C23906">
        <w:rPr>
          <w:rFonts w:ascii="Arial" w:hAnsi="Arial" w:cs="Arial"/>
          <w:b/>
          <w:bCs/>
          <w:sz w:val="22"/>
          <w:szCs w:val="22"/>
        </w:rPr>
        <w:t>Lihui Xiong</w:t>
      </w:r>
    </w:p>
    <w:p w14:paraId="659818FC" w14:textId="1E5B501B" w:rsidR="00B94186" w:rsidRPr="004E3939" w:rsidRDefault="00B94186" w:rsidP="00B94186">
      <w:pPr>
        <w:spacing w:after="60"/>
        <w:ind w:left="1985" w:firstLine="17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23906">
        <w:rPr>
          <w:rFonts w:ascii="Arial" w:hAnsi="Arial" w:cs="Arial"/>
          <w:b/>
          <w:bCs/>
          <w:sz w:val="22"/>
          <w:szCs w:val="22"/>
        </w:rPr>
        <w:t>xionglihui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C23906">
        <w:rPr>
          <w:rFonts w:ascii="Arial" w:hAnsi="Arial" w:cs="Arial"/>
          <w:b/>
          <w:bCs/>
          <w:sz w:val="22"/>
          <w:szCs w:val="22"/>
        </w:rPr>
        <w:t>oppo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17037A67" w14:textId="77777777" w:rsidR="00B94186" w:rsidRPr="00383545" w:rsidRDefault="00B94186" w:rsidP="00B941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27555F" w14:textId="77777777" w:rsidR="00330BAC" w:rsidRPr="00B94186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301CD73A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00247C" w14:textId="74EB57AA" w:rsidR="00937702" w:rsidRPr="008E4EA7" w:rsidRDefault="008E4EA7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>
        <w:rPr>
          <w:rFonts w:ascii="Arial" w:hAnsi="Arial" w:cs="Arial"/>
        </w:rPr>
        <w:t>RAN2</w:t>
      </w:r>
      <w:r w:rsidRPr="008D3FDF">
        <w:rPr>
          <w:rFonts w:ascii="Arial" w:hAnsi="Arial" w:cs="Arial"/>
        </w:rPr>
        <w:t xml:space="preserve"> for their LS </w:t>
      </w:r>
      <w:r w:rsidRPr="008E4EA7">
        <w:rPr>
          <w:rFonts w:ascii="Arial" w:hAnsi="Arial" w:cs="Arial"/>
        </w:rPr>
        <w:t>R2- 2306693</w:t>
      </w:r>
      <w:r w:rsidRPr="008D3FDF">
        <w:rPr>
          <w:rFonts w:ascii="Arial" w:hAnsi="Arial" w:cs="Arial"/>
        </w:rPr>
        <w:t>/</w:t>
      </w:r>
      <w:r w:rsidRPr="008E4EA7">
        <w:rPr>
          <w:rFonts w:ascii="Arial" w:hAnsi="Arial" w:cs="Arial"/>
        </w:rPr>
        <w:t>S3-233514</w:t>
      </w:r>
      <w:r w:rsidRPr="008D3FDF">
        <w:rPr>
          <w:rFonts w:ascii="Arial" w:hAnsi="Arial" w:cs="Arial"/>
        </w:rPr>
        <w:t xml:space="preserve"> on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>r</w:t>
      </w:r>
      <w:r w:rsidR="00937702" w:rsidRPr="008E4EA7">
        <w:rPr>
          <w:rFonts w:ascii="Arial" w:hAnsi="Arial" w:cs="Arial"/>
        </w:rPr>
        <w:t>eporting of Relay UE C-RNTI and NCGI</w:t>
      </w:r>
      <w:r w:rsidR="00646E8F" w:rsidRPr="008E4EA7">
        <w:rPr>
          <w:rFonts w:ascii="Arial" w:hAnsi="Arial" w:cs="Arial"/>
        </w:rPr>
        <w:t>.</w:t>
      </w:r>
    </w:p>
    <w:p w14:paraId="6CBB1033" w14:textId="5C35B178" w:rsidR="008E4EA7" w:rsidRDefault="00EA1CC4" w:rsidP="005E3E17">
      <w:pPr>
        <w:tabs>
          <w:tab w:val="center" w:pos="4153"/>
          <w:tab w:val="right" w:pos="8306"/>
        </w:tabs>
        <w:spacing w:beforeLines="50" w:before="120" w:after="120"/>
        <w:rPr>
          <w:rFonts w:ascii="Arial" w:hAnsi="Arial" w:cs="Arial"/>
          <w:lang w:eastAsia="zh-CN"/>
        </w:rPr>
      </w:pPr>
      <w:r w:rsidRPr="00EA1CC4">
        <w:rPr>
          <w:rFonts w:ascii="Arial" w:hAnsi="Arial" w:cs="Arial"/>
          <w:lang w:eastAsia="zh-CN"/>
        </w:rPr>
        <w:t xml:space="preserve">SA3 would like </w:t>
      </w:r>
      <w:r>
        <w:rPr>
          <w:rFonts w:ascii="Arial" w:hAnsi="Arial" w:cs="Arial"/>
          <w:lang w:eastAsia="zh-CN"/>
        </w:rPr>
        <w:t>RAN2</w:t>
      </w:r>
      <w:r w:rsidRPr="00EA1CC4">
        <w:rPr>
          <w:rFonts w:ascii="Arial" w:hAnsi="Arial" w:cs="Arial"/>
          <w:lang w:eastAsia="zh-CN"/>
        </w:rPr>
        <w:t xml:space="preserve"> to consider following answers.</w:t>
      </w:r>
      <w:r>
        <w:rPr>
          <w:rFonts w:ascii="Arial" w:hAnsi="Arial" w:cs="Arial"/>
          <w:lang w:eastAsia="zh-CN"/>
        </w:rPr>
        <w:t xml:space="preserve"> Remote UE r</w:t>
      </w:r>
      <w:r w:rsidRPr="00EA1CC4">
        <w:rPr>
          <w:rFonts w:ascii="Arial" w:hAnsi="Arial" w:cs="Arial"/>
          <w:lang w:eastAsia="zh-CN"/>
        </w:rPr>
        <w:t>epor</w:t>
      </w:r>
      <w:r>
        <w:rPr>
          <w:rFonts w:ascii="Arial" w:hAnsi="Arial" w:cs="Arial"/>
          <w:lang w:eastAsia="zh-CN"/>
        </w:rPr>
        <w:t>ts</w:t>
      </w:r>
      <w:r w:rsidRPr="00EA1CC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Relay UE’s </w:t>
      </w:r>
      <w:r w:rsidRPr="00EA1CC4">
        <w:rPr>
          <w:rFonts w:ascii="Arial" w:hAnsi="Arial" w:cs="Arial"/>
          <w:lang w:eastAsia="zh-CN"/>
        </w:rPr>
        <w:t xml:space="preserve">C-RNTI and serving cell ID </w:t>
      </w:r>
      <w:r>
        <w:rPr>
          <w:rFonts w:ascii="Arial" w:hAnsi="Arial" w:cs="Arial"/>
          <w:lang w:eastAsia="zh-CN"/>
        </w:rPr>
        <w:t xml:space="preserve">can </w:t>
      </w:r>
      <w:r w:rsidRPr="00EA1CC4">
        <w:rPr>
          <w:rFonts w:ascii="Arial" w:hAnsi="Arial" w:cs="Arial"/>
          <w:lang w:eastAsia="zh-CN"/>
        </w:rPr>
        <w:t>be acceptable</w:t>
      </w:r>
      <w:r>
        <w:rPr>
          <w:rFonts w:ascii="Arial" w:hAnsi="Arial" w:cs="Arial"/>
          <w:lang w:eastAsia="zh-CN"/>
        </w:rPr>
        <w:t xml:space="preserve"> if the ideal UE-UE connection is security protected, and the trust relationship between Remote UE and Relay UE has established (e.g. mutually authenticate </w:t>
      </w:r>
      <w:r w:rsidR="0055566F">
        <w:rPr>
          <w:rFonts w:ascii="Arial" w:hAnsi="Arial" w:cs="Arial"/>
          <w:lang w:eastAsia="zh-CN"/>
        </w:rPr>
        <w:t>between UEs</w:t>
      </w:r>
      <w:r>
        <w:rPr>
          <w:rFonts w:ascii="Arial" w:hAnsi="Arial" w:cs="Arial"/>
          <w:lang w:eastAsia="zh-CN"/>
        </w:rPr>
        <w:t>)</w:t>
      </w:r>
      <w:r w:rsidR="0055566F">
        <w:rPr>
          <w:rFonts w:ascii="Arial" w:hAnsi="Arial" w:cs="Arial"/>
          <w:lang w:eastAsia="zh-CN"/>
        </w:rPr>
        <w:t xml:space="preserve">. </w:t>
      </w:r>
      <w:r w:rsidR="0055566F">
        <w:rPr>
          <w:rFonts w:ascii="Arial" w:hAnsi="Arial" w:cs="Arial" w:hint="eastAsia"/>
          <w:lang w:eastAsia="zh-CN"/>
        </w:rPr>
        <w:t>P</w:t>
      </w:r>
      <w:r w:rsidR="0055566F">
        <w:rPr>
          <w:rFonts w:ascii="Arial" w:hAnsi="Arial" w:cs="Arial"/>
          <w:lang w:eastAsia="zh-CN"/>
        </w:rPr>
        <w:t xml:space="preserve">lease note that the security protection and trust relationship establishment between Remote UE and Relay UE on </w:t>
      </w:r>
      <w:r w:rsidR="0055566F">
        <w:rPr>
          <w:rFonts w:ascii="Arial" w:hAnsi="Arial" w:cs="Arial"/>
        </w:rPr>
        <w:t xml:space="preserve">non-3GPP connection is out of 3GPP’s scope. </w:t>
      </w:r>
    </w:p>
    <w:p w14:paraId="4FBFCF5E" w14:textId="77777777" w:rsidR="00680A5A" w:rsidRPr="00E7017E" w:rsidRDefault="00680A5A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173EB686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3C255D">
        <w:rPr>
          <w:rFonts w:ascii="Arial" w:hAnsi="Arial" w:cs="Arial"/>
          <w:b/>
        </w:rPr>
        <w:t>RAN2</w:t>
      </w:r>
    </w:p>
    <w:p w14:paraId="23444C6A" w14:textId="745AC399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866FD0">
        <w:rPr>
          <w:rFonts w:ascii="Arial" w:hAnsi="Arial" w:cs="Arial"/>
          <w:lang w:val="en-US"/>
        </w:rPr>
        <w:t>SA3</w:t>
      </w:r>
      <w:r w:rsidR="00BD55B5">
        <w:rPr>
          <w:rFonts w:ascii="Arial" w:hAnsi="Arial" w:cs="Arial"/>
          <w:lang w:val="en-US"/>
        </w:rPr>
        <w:t xml:space="preserve"> would like to </w:t>
      </w:r>
      <w:r w:rsidR="00FF528F">
        <w:rPr>
          <w:rFonts w:ascii="Arial" w:hAnsi="Arial" w:cs="Arial"/>
          <w:lang w:val="en-US"/>
        </w:rPr>
        <w:t xml:space="preserve">respectfully </w:t>
      </w:r>
      <w:r w:rsidR="00BD55B5">
        <w:rPr>
          <w:rFonts w:ascii="Arial" w:hAnsi="Arial" w:cs="Arial"/>
          <w:lang w:val="en-US"/>
        </w:rPr>
        <w:t xml:space="preserve">ask </w:t>
      </w:r>
      <w:r w:rsidR="00866FD0">
        <w:rPr>
          <w:rFonts w:ascii="Arial" w:hAnsi="Arial" w:cs="Arial"/>
          <w:lang w:val="en-US"/>
        </w:rPr>
        <w:t>RAN2</w:t>
      </w:r>
      <w:r w:rsidR="007952FC">
        <w:rPr>
          <w:rFonts w:ascii="Arial" w:hAnsi="Arial" w:cs="Arial"/>
          <w:lang w:val="en-US"/>
        </w:rPr>
        <w:t xml:space="preserve"> to </w:t>
      </w:r>
      <w:r w:rsidR="00866FD0">
        <w:rPr>
          <w:rFonts w:ascii="Arial" w:hAnsi="Arial" w:cs="Arial"/>
          <w:lang w:val="en-US"/>
        </w:rPr>
        <w:t>take above information into account</w:t>
      </w:r>
      <w:r w:rsidR="007952FC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8BD0DC4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15650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</w:t>
      </w:r>
      <w:r w:rsidR="0071565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64A94923" w14:textId="76EA2BCF" w:rsidR="0055566F" w:rsidRDefault="0055566F" w:rsidP="0055566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SA3#115</w:t>
      </w:r>
      <w:r>
        <w:rPr>
          <w:rFonts w:ascii="Arial" w:hAnsi="Arial" w:cs="Arial"/>
          <w:bCs/>
        </w:rPr>
        <w:tab/>
        <w:t>from 2024-02-26</w:t>
      </w:r>
      <w:r>
        <w:rPr>
          <w:rFonts w:ascii="Arial" w:hAnsi="Arial" w:cs="Arial"/>
          <w:bCs/>
        </w:rPr>
        <w:tab/>
        <w:t>to 2024-03-01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33FD"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/>
          <w:bCs/>
        </w:rPr>
        <w:t xml:space="preserve">, </w:t>
      </w:r>
      <w:r w:rsidR="002933FD">
        <w:rPr>
          <w:rFonts w:ascii="Arial" w:hAnsi="Arial" w:cs="Arial" w:hint="eastAsia"/>
          <w:bCs/>
          <w:lang w:eastAsia="zh-CN"/>
        </w:rPr>
        <w:t>Greece</w:t>
      </w:r>
    </w:p>
    <w:p w14:paraId="46947D2A" w14:textId="3F1DAF9D" w:rsidR="002933FD" w:rsidRDefault="002933FD" w:rsidP="002933F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SA3#116</w:t>
      </w:r>
      <w:r>
        <w:rPr>
          <w:rFonts w:ascii="Arial" w:hAnsi="Arial" w:cs="Arial"/>
          <w:bCs/>
        </w:rPr>
        <w:tab/>
        <w:t>from 2024-05-</w:t>
      </w:r>
      <w:r w:rsidR="00C201D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  <w:t>to 2024-05-</w:t>
      </w:r>
      <w:r w:rsidR="00C201DA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Korea</w:t>
      </w:r>
    </w:p>
    <w:p w14:paraId="4BF561C3" w14:textId="23A6E3B0" w:rsidR="0055566F" w:rsidRPr="0055566F" w:rsidRDefault="0055566F" w:rsidP="00715650"/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A2A19" w14:textId="77777777" w:rsidR="00787DEF" w:rsidRDefault="00787DEF">
      <w:r>
        <w:separator/>
      </w:r>
    </w:p>
  </w:endnote>
  <w:endnote w:type="continuationSeparator" w:id="0">
    <w:p w14:paraId="63AD4155" w14:textId="77777777" w:rsidR="00787DEF" w:rsidRDefault="00787DEF">
      <w:r>
        <w:continuationSeparator/>
      </w:r>
    </w:p>
  </w:endnote>
  <w:endnote w:type="continuationNotice" w:id="1">
    <w:p w14:paraId="6CBC947E" w14:textId="77777777" w:rsidR="00787DEF" w:rsidRDefault="00787D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乫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??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μ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7AE52" w14:textId="77777777" w:rsidR="00787DEF" w:rsidRDefault="00787DEF">
      <w:r>
        <w:separator/>
      </w:r>
    </w:p>
  </w:footnote>
  <w:footnote w:type="continuationSeparator" w:id="0">
    <w:p w14:paraId="31E792B0" w14:textId="77777777" w:rsidR="00787DEF" w:rsidRDefault="00787DEF">
      <w:r>
        <w:continuationSeparator/>
      </w:r>
    </w:p>
  </w:footnote>
  <w:footnote w:type="continuationNotice" w:id="1">
    <w:p w14:paraId="5CE98D12" w14:textId="77777777" w:rsidR="00787DEF" w:rsidRDefault="00787DE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7D77F5"/>
    <w:multiLevelType w:val="hybridMultilevel"/>
    <w:tmpl w:val="79564498"/>
    <w:lvl w:ilvl="0" w:tplc="9754F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44106"/>
    <w:multiLevelType w:val="hybridMultilevel"/>
    <w:tmpl w:val="888031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4"/>
  </w:num>
  <w:num w:numId="9">
    <w:abstractNumId w:val="10"/>
  </w:num>
  <w:num w:numId="10">
    <w:abstractNumId w:val="9"/>
  </w:num>
  <w:num w:numId="11">
    <w:abstractNumId w:val="5"/>
  </w:num>
  <w:num w:numId="12">
    <w:abstractNumId w:val="6"/>
  </w:num>
  <w:num w:numId="13">
    <w:abstractNumId w:val="0"/>
  </w:num>
  <w:num w:numId="14">
    <w:abstractNumId w:val="4"/>
  </w:num>
  <w:num w:numId="15">
    <w:abstractNumId w:val="15"/>
  </w:num>
  <w:num w:numId="1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67435"/>
    <w:rsid w:val="00067B75"/>
    <w:rsid w:val="000733A1"/>
    <w:rsid w:val="00074BFF"/>
    <w:rsid w:val="00074E1C"/>
    <w:rsid w:val="000758EA"/>
    <w:rsid w:val="00086D22"/>
    <w:rsid w:val="000A4AEA"/>
    <w:rsid w:val="000B16CD"/>
    <w:rsid w:val="000D113A"/>
    <w:rsid w:val="000D4209"/>
    <w:rsid w:val="000E2E98"/>
    <w:rsid w:val="000F12FD"/>
    <w:rsid w:val="00100352"/>
    <w:rsid w:val="00105122"/>
    <w:rsid w:val="001063EA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93164"/>
    <w:rsid w:val="00193A86"/>
    <w:rsid w:val="001A473D"/>
    <w:rsid w:val="001A7080"/>
    <w:rsid w:val="001B008D"/>
    <w:rsid w:val="001C039B"/>
    <w:rsid w:val="001D2108"/>
    <w:rsid w:val="001D3558"/>
    <w:rsid w:val="001E5425"/>
    <w:rsid w:val="001F7B73"/>
    <w:rsid w:val="0020437B"/>
    <w:rsid w:val="00220708"/>
    <w:rsid w:val="00222A4F"/>
    <w:rsid w:val="00224EFA"/>
    <w:rsid w:val="002316B2"/>
    <w:rsid w:val="0024067D"/>
    <w:rsid w:val="002431E8"/>
    <w:rsid w:val="0025303C"/>
    <w:rsid w:val="00254238"/>
    <w:rsid w:val="00261C7D"/>
    <w:rsid w:val="002633C1"/>
    <w:rsid w:val="00270DF0"/>
    <w:rsid w:val="0027716B"/>
    <w:rsid w:val="00282B21"/>
    <w:rsid w:val="00282DA9"/>
    <w:rsid w:val="00283A52"/>
    <w:rsid w:val="002933FD"/>
    <w:rsid w:val="002A0310"/>
    <w:rsid w:val="002A4C58"/>
    <w:rsid w:val="002A542F"/>
    <w:rsid w:val="002A6322"/>
    <w:rsid w:val="002A6627"/>
    <w:rsid w:val="002A6E4C"/>
    <w:rsid w:val="002B1F61"/>
    <w:rsid w:val="002B775E"/>
    <w:rsid w:val="002C39D9"/>
    <w:rsid w:val="002D095E"/>
    <w:rsid w:val="002D6869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255D"/>
    <w:rsid w:val="003C3065"/>
    <w:rsid w:val="003C44A3"/>
    <w:rsid w:val="003C5824"/>
    <w:rsid w:val="003E0EE0"/>
    <w:rsid w:val="004120BA"/>
    <w:rsid w:val="00413234"/>
    <w:rsid w:val="00413A9B"/>
    <w:rsid w:val="004147C2"/>
    <w:rsid w:val="00417F6D"/>
    <w:rsid w:val="0042119B"/>
    <w:rsid w:val="004233D8"/>
    <w:rsid w:val="00424FBF"/>
    <w:rsid w:val="00427A66"/>
    <w:rsid w:val="004343EB"/>
    <w:rsid w:val="00437F70"/>
    <w:rsid w:val="00452B0D"/>
    <w:rsid w:val="00463675"/>
    <w:rsid w:val="00483612"/>
    <w:rsid w:val="00493DD4"/>
    <w:rsid w:val="0049488E"/>
    <w:rsid w:val="00496D50"/>
    <w:rsid w:val="004A03EC"/>
    <w:rsid w:val="004A29BE"/>
    <w:rsid w:val="004C6071"/>
    <w:rsid w:val="004D1605"/>
    <w:rsid w:val="004E2356"/>
    <w:rsid w:val="004E282D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54D3D"/>
    <w:rsid w:val="0055566F"/>
    <w:rsid w:val="00557D6F"/>
    <w:rsid w:val="005751C5"/>
    <w:rsid w:val="005824F3"/>
    <w:rsid w:val="0058264E"/>
    <w:rsid w:val="0058337B"/>
    <w:rsid w:val="00591547"/>
    <w:rsid w:val="005921A6"/>
    <w:rsid w:val="00594DA5"/>
    <w:rsid w:val="005960FB"/>
    <w:rsid w:val="005B613C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1FF3"/>
    <w:rsid w:val="005F2A39"/>
    <w:rsid w:val="005F7506"/>
    <w:rsid w:val="005F7637"/>
    <w:rsid w:val="00600A7E"/>
    <w:rsid w:val="00602A76"/>
    <w:rsid w:val="0060353F"/>
    <w:rsid w:val="0060776F"/>
    <w:rsid w:val="006127C9"/>
    <w:rsid w:val="00620C26"/>
    <w:rsid w:val="006249D2"/>
    <w:rsid w:val="00633743"/>
    <w:rsid w:val="00642CAC"/>
    <w:rsid w:val="006431E6"/>
    <w:rsid w:val="00646E8F"/>
    <w:rsid w:val="0066159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1C15"/>
    <w:rsid w:val="006A2E30"/>
    <w:rsid w:val="006A36E9"/>
    <w:rsid w:val="006A473B"/>
    <w:rsid w:val="006A6FB2"/>
    <w:rsid w:val="006B2129"/>
    <w:rsid w:val="006D1114"/>
    <w:rsid w:val="006D5FCC"/>
    <w:rsid w:val="006E3D94"/>
    <w:rsid w:val="006E7EC9"/>
    <w:rsid w:val="006F7688"/>
    <w:rsid w:val="00701A2B"/>
    <w:rsid w:val="00706717"/>
    <w:rsid w:val="00707A5F"/>
    <w:rsid w:val="00713816"/>
    <w:rsid w:val="007141F1"/>
    <w:rsid w:val="00715650"/>
    <w:rsid w:val="007261FF"/>
    <w:rsid w:val="007760E1"/>
    <w:rsid w:val="007822EF"/>
    <w:rsid w:val="00787DEF"/>
    <w:rsid w:val="00787EAC"/>
    <w:rsid w:val="00791306"/>
    <w:rsid w:val="00794264"/>
    <w:rsid w:val="007952FC"/>
    <w:rsid w:val="007A671D"/>
    <w:rsid w:val="007A747A"/>
    <w:rsid w:val="007B3C04"/>
    <w:rsid w:val="007C5BA4"/>
    <w:rsid w:val="007D3E28"/>
    <w:rsid w:val="007D6F54"/>
    <w:rsid w:val="007D73D0"/>
    <w:rsid w:val="007E1E44"/>
    <w:rsid w:val="007E6FDA"/>
    <w:rsid w:val="0080140F"/>
    <w:rsid w:val="008032E1"/>
    <w:rsid w:val="00806E3A"/>
    <w:rsid w:val="0082536A"/>
    <w:rsid w:val="0084501F"/>
    <w:rsid w:val="00845F63"/>
    <w:rsid w:val="0084604E"/>
    <w:rsid w:val="00847CE4"/>
    <w:rsid w:val="00855F73"/>
    <w:rsid w:val="00856FA8"/>
    <w:rsid w:val="008612CD"/>
    <w:rsid w:val="008650BE"/>
    <w:rsid w:val="00865ED7"/>
    <w:rsid w:val="00866FD0"/>
    <w:rsid w:val="00876787"/>
    <w:rsid w:val="008819BA"/>
    <w:rsid w:val="00881F64"/>
    <w:rsid w:val="008831D9"/>
    <w:rsid w:val="00883DB4"/>
    <w:rsid w:val="00885C48"/>
    <w:rsid w:val="00892B0D"/>
    <w:rsid w:val="008A04DC"/>
    <w:rsid w:val="008A5A78"/>
    <w:rsid w:val="008A7837"/>
    <w:rsid w:val="008A7F30"/>
    <w:rsid w:val="008C2B7E"/>
    <w:rsid w:val="008D1B54"/>
    <w:rsid w:val="008E4EA7"/>
    <w:rsid w:val="008F358E"/>
    <w:rsid w:val="008F581B"/>
    <w:rsid w:val="00907392"/>
    <w:rsid w:val="00914477"/>
    <w:rsid w:val="00915C08"/>
    <w:rsid w:val="00916145"/>
    <w:rsid w:val="00917C1E"/>
    <w:rsid w:val="00923E7C"/>
    <w:rsid w:val="00937702"/>
    <w:rsid w:val="00941A45"/>
    <w:rsid w:val="00950D91"/>
    <w:rsid w:val="00950DE4"/>
    <w:rsid w:val="00952417"/>
    <w:rsid w:val="00955602"/>
    <w:rsid w:val="00956F4C"/>
    <w:rsid w:val="00957957"/>
    <w:rsid w:val="0096221E"/>
    <w:rsid w:val="009778A3"/>
    <w:rsid w:val="00977DB0"/>
    <w:rsid w:val="009827A6"/>
    <w:rsid w:val="00984727"/>
    <w:rsid w:val="009A47EB"/>
    <w:rsid w:val="009B2EB9"/>
    <w:rsid w:val="009B5179"/>
    <w:rsid w:val="009C7046"/>
    <w:rsid w:val="009D1792"/>
    <w:rsid w:val="009D594E"/>
    <w:rsid w:val="009D7275"/>
    <w:rsid w:val="009E0233"/>
    <w:rsid w:val="009E27E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0725"/>
    <w:rsid w:val="00A6412A"/>
    <w:rsid w:val="00A64CC4"/>
    <w:rsid w:val="00A64F79"/>
    <w:rsid w:val="00A70129"/>
    <w:rsid w:val="00A704B7"/>
    <w:rsid w:val="00A73A71"/>
    <w:rsid w:val="00A74556"/>
    <w:rsid w:val="00A8524C"/>
    <w:rsid w:val="00A87B43"/>
    <w:rsid w:val="00AA3789"/>
    <w:rsid w:val="00AA637B"/>
    <w:rsid w:val="00AB6EB3"/>
    <w:rsid w:val="00AC10AB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133FB"/>
    <w:rsid w:val="00B218A7"/>
    <w:rsid w:val="00B255A7"/>
    <w:rsid w:val="00B27DC4"/>
    <w:rsid w:val="00B33A9B"/>
    <w:rsid w:val="00B544D2"/>
    <w:rsid w:val="00B5648B"/>
    <w:rsid w:val="00B66CC7"/>
    <w:rsid w:val="00B70E77"/>
    <w:rsid w:val="00B7368D"/>
    <w:rsid w:val="00B94186"/>
    <w:rsid w:val="00BA2AD5"/>
    <w:rsid w:val="00BA6E9C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BF489B"/>
    <w:rsid w:val="00C021DE"/>
    <w:rsid w:val="00C06427"/>
    <w:rsid w:val="00C0661A"/>
    <w:rsid w:val="00C13B0A"/>
    <w:rsid w:val="00C201DA"/>
    <w:rsid w:val="00C22EEA"/>
    <w:rsid w:val="00C231ED"/>
    <w:rsid w:val="00C2354D"/>
    <w:rsid w:val="00C23906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B2DDF"/>
    <w:rsid w:val="00CC7915"/>
    <w:rsid w:val="00CD2528"/>
    <w:rsid w:val="00CD593B"/>
    <w:rsid w:val="00CE1441"/>
    <w:rsid w:val="00CF46B7"/>
    <w:rsid w:val="00CF669B"/>
    <w:rsid w:val="00D24338"/>
    <w:rsid w:val="00D40BEF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B303C"/>
    <w:rsid w:val="00DB6BA8"/>
    <w:rsid w:val="00DC6C67"/>
    <w:rsid w:val="00DD29C8"/>
    <w:rsid w:val="00DE39EF"/>
    <w:rsid w:val="00DF7F04"/>
    <w:rsid w:val="00E148CA"/>
    <w:rsid w:val="00E24C80"/>
    <w:rsid w:val="00E5415D"/>
    <w:rsid w:val="00E560E7"/>
    <w:rsid w:val="00E57BA2"/>
    <w:rsid w:val="00E618AA"/>
    <w:rsid w:val="00E7017E"/>
    <w:rsid w:val="00E73827"/>
    <w:rsid w:val="00E83F3C"/>
    <w:rsid w:val="00EA1CC4"/>
    <w:rsid w:val="00EC2503"/>
    <w:rsid w:val="00EC6EA5"/>
    <w:rsid w:val="00ED133C"/>
    <w:rsid w:val="00ED4B16"/>
    <w:rsid w:val="00ED4D4E"/>
    <w:rsid w:val="00EE7EBB"/>
    <w:rsid w:val="00EF5FAE"/>
    <w:rsid w:val="00F11820"/>
    <w:rsid w:val="00F13645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A7B06"/>
    <w:rsid w:val="00FB38EF"/>
    <w:rsid w:val="00FD19A3"/>
    <w:rsid w:val="00FD3596"/>
    <w:rsid w:val="00FD57E2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85C48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885C48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rsid w:val="00DB6BA8"/>
    <w:pPr>
      <w:spacing w:after="120"/>
    </w:pPr>
    <w:rPr>
      <w:rFonts w:ascii="Arial" w:eastAsia="等线" w:hAnsi="Arial"/>
      <w:lang w:val="en-GB"/>
    </w:rPr>
  </w:style>
  <w:style w:type="paragraph" w:customStyle="1" w:styleId="TableText">
    <w:name w:val="Table Text"/>
    <w:basedOn w:val="a"/>
    <w:link w:val="TableTextChar"/>
    <w:uiPriority w:val="19"/>
    <w:qFormat/>
    <w:rsid w:val="00DB6BA8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B6BA8"/>
    <w:rPr>
      <w:rFonts w:ascii="Arial" w:hAnsi="Arial"/>
      <w:szCs w:val="22"/>
      <w:lang w:val="en-GB" w:eastAsia="de-DE"/>
    </w:rPr>
  </w:style>
  <w:style w:type="paragraph" w:styleId="af4">
    <w:name w:val="List Paragraph"/>
    <w:basedOn w:val="a"/>
    <w:uiPriority w:val="34"/>
    <w:qFormat/>
    <w:rsid w:val="00E148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1299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OPPO-Lihui</cp:lastModifiedBy>
  <cp:revision>9</cp:revision>
  <cp:lastPrinted>2002-04-23T00:10:00Z</cp:lastPrinted>
  <dcterms:created xsi:type="dcterms:W3CDTF">2023-08-24T02:27:00Z</dcterms:created>
  <dcterms:modified xsi:type="dcterms:W3CDTF">2023-10-30T09:24:00Z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